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361" w:rsidRDefault="00337361" w:rsidP="00337361">
      <w:pPr>
        <w:jc w:val="center"/>
      </w:pPr>
      <w:r>
        <w:t>Сведения о численности муниципальных служащих в администрации МО «Зеленогорское сельское поселение» и фактических затратах на их содержание за 4 квартал 2014 года</w:t>
      </w:r>
    </w:p>
    <w:p w:rsidR="00337361" w:rsidRDefault="00337361" w:rsidP="00337361">
      <w:pPr>
        <w:jc w:val="center"/>
      </w:pPr>
    </w:p>
    <w:tbl>
      <w:tblPr>
        <w:tblStyle w:val="a3"/>
        <w:tblW w:w="0" w:type="auto"/>
        <w:tblInd w:w="0" w:type="dxa"/>
        <w:tblLook w:val="04A0"/>
      </w:tblPr>
      <w:tblGrid>
        <w:gridCol w:w="817"/>
        <w:gridCol w:w="3968"/>
        <w:gridCol w:w="2393"/>
        <w:gridCol w:w="2393"/>
      </w:tblGrid>
      <w:tr w:rsidR="00337361" w:rsidTr="003373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61" w:rsidRDefault="003373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61" w:rsidRDefault="003373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61" w:rsidRDefault="003373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муниципальных служащих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61" w:rsidRDefault="003373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Фактические затраты на их содержание в тыс. руб</w:t>
            </w:r>
            <w:proofErr w:type="gramStart"/>
            <w:r>
              <w:rPr>
                <w:lang w:eastAsia="en-US"/>
              </w:rPr>
              <w:t>.(</w:t>
            </w:r>
            <w:proofErr w:type="gramEnd"/>
            <w:r>
              <w:rPr>
                <w:lang w:eastAsia="en-US"/>
              </w:rPr>
              <w:t>с учетом отчислений)</w:t>
            </w:r>
          </w:p>
        </w:tc>
      </w:tr>
      <w:tr w:rsidR="00337361" w:rsidTr="003373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61" w:rsidRDefault="003373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61" w:rsidRDefault="003373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 «Зеленогорское сельское поселение»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1" w:rsidRDefault="00337361">
            <w:pPr>
              <w:jc w:val="center"/>
              <w:rPr>
                <w:rFonts w:cstheme="minorBidi"/>
                <w:lang w:eastAsia="en-US"/>
              </w:rPr>
            </w:pPr>
          </w:p>
          <w:p w:rsidR="00337361" w:rsidRDefault="003373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чел.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1" w:rsidRDefault="00337361">
            <w:pPr>
              <w:jc w:val="center"/>
              <w:rPr>
                <w:rFonts w:cstheme="minorBidi"/>
                <w:lang w:eastAsia="en-US"/>
              </w:rPr>
            </w:pPr>
          </w:p>
          <w:p w:rsidR="00337361" w:rsidRDefault="003373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132,3</w:t>
            </w:r>
          </w:p>
        </w:tc>
      </w:tr>
    </w:tbl>
    <w:p w:rsidR="009B34B9" w:rsidRDefault="009B34B9"/>
    <w:sectPr w:rsidR="009B34B9" w:rsidSect="009B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361"/>
    <w:rsid w:val="00337361"/>
    <w:rsid w:val="009B34B9"/>
    <w:rsid w:val="00A65321"/>
    <w:rsid w:val="00F9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613F6EC715FE4F82443C98A18103FF" ma:contentTypeVersion="2" ma:contentTypeDescription="Создание документа." ma:contentTypeScope="" ma:versionID="39f497f3cc72870bcd95816bac6b04a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c709732-7b38-48eb-b743-dbcdf7daacc0" targetNamespace="http://schemas.microsoft.com/office/2006/metadata/properties" ma:root="true" ma:fieldsID="621d617cbf049cda19d76e1c33e1438d" ns2:_="" ns3:_="" ns4:_="">
    <xsd:import namespace="57504d04-691e-4fc4-8f09-4f19fdbe90f6"/>
    <xsd:import namespace="6d7c22ec-c6a4-4777-88aa-bc3c76ac660e"/>
    <xsd:import namespace="2c709732-7b38-48eb-b743-dbcdf7daac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09732-7b38-48eb-b743-dbcdf7daacc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6 год" ma:format="RadioButtons" ma:internalName="_x041f__x0430__x043f__x043a__x0430_">
      <xsd:simpleType>
        <xsd:restriction base="dms:Choice">
          <xsd:enumeration value="2016 год"/>
          <xsd:enumeration value="2016 год"/>
          <xsd:enumeration value="2014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2c709732-7b38-48eb-b743-dbcdf7daacc0">2014 год</_x041f__x0430__x043f__x043a__x0430_>
    <_dlc_DocId xmlns="57504d04-691e-4fc4-8f09-4f19fdbe90f6">XXJ7TYMEEKJ2-5685-4</_dlc_DocId>
    <_dlc_DocIdUrl xmlns="57504d04-691e-4fc4-8f09-4f19fdbe90f6">
      <Url>http://spsearch.gov.mari.ru:32643/morki/zelenogorsk/_layouts/DocIdRedir.aspx?ID=XXJ7TYMEEKJ2-5685-4</Url>
      <Description>XXJ7TYMEEKJ2-5685-4</Description>
    </_dlc_DocIdUrl>
  </documentManagement>
</p:properties>
</file>

<file path=customXml/itemProps1.xml><?xml version="1.0" encoding="utf-8"?>
<ds:datastoreItem xmlns:ds="http://schemas.openxmlformats.org/officeDocument/2006/customXml" ds:itemID="{BB5FEB87-3015-4176-8260-8D033C4AF75E}"/>
</file>

<file path=customXml/itemProps2.xml><?xml version="1.0" encoding="utf-8"?>
<ds:datastoreItem xmlns:ds="http://schemas.openxmlformats.org/officeDocument/2006/customXml" ds:itemID="{47BB0D9C-7FBD-4D3A-AFB9-FBD35D2AD10D}"/>
</file>

<file path=customXml/itemProps3.xml><?xml version="1.0" encoding="utf-8"?>
<ds:datastoreItem xmlns:ds="http://schemas.openxmlformats.org/officeDocument/2006/customXml" ds:itemID="{D9C554F4-E47E-447F-9C8C-7F327585EB26}"/>
</file>

<file path=customXml/itemProps4.xml><?xml version="1.0" encoding="utf-8"?>
<ds:datastoreItem xmlns:ds="http://schemas.openxmlformats.org/officeDocument/2006/customXml" ds:itemID="{FFA8C161-05E8-4065-A995-FF1359DC14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и фактических затратах на их содержание за 4 квартал 2014 года</dc:title>
  <dc:creator>Notebook</dc:creator>
  <cp:lastModifiedBy>Notebook</cp:lastModifiedBy>
  <cp:revision>2</cp:revision>
  <dcterms:created xsi:type="dcterms:W3CDTF">2016-03-10T06:43:00Z</dcterms:created>
  <dcterms:modified xsi:type="dcterms:W3CDTF">2016-03-10T06:45:00Z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0x0101002D613F6EC715FE4F82443C98A18103FF</vt:lpwstr>
  </property>
  <property fmtid="{D5CDD505-2E9C-101B-9397-08002B2CF9AE}" pid="3" name="_dlc_DocIdItemGuid">
    <vt:lpwstr>807e7873-e99e-4ec4-a43e-3e24adedcc02</vt:lpwstr>
  </property>
</Properties>
</file>